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68" w:rsidRPr="00090B43" w:rsidRDefault="000B079B" w:rsidP="00A405B3">
      <w:pPr>
        <w:spacing w:line="360" w:lineRule="auto"/>
        <w:jc w:val="center"/>
        <w:rPr>
          <w:b/>
          <w:sz w:val="24"/>
        </w:rPr>
      </w:pPr>
      <w:r w:rsidRPr="00090B43">
        <w:rPr>
          <w:b/>
          <w:sz w:val="24"/>
        </w:rPr>
        <w:t>U C H W A Ł A</w:t>
      </w:r>
      <w:r w:rsidR="005F02BC">
        <w:rPr>
          <w:b/>
          <w:sz w:val="24"/>
        </w:rPr>
        <w:t xml:space="preserve"> Nr 2</w:t>
      </w:r>
      <w:r w:rsidR="00962E33">
        <w:rPr>
          <w:b/>
          <w:sz w:val="24"/>
        </w:rPr>
        <w:t>/2018</w:t>
      </w:r>
    </w:p>
    <w:p w:rsidR="000B079B" w:rsidRPr="00090B43" w:rsidRDefault="000B079B" w:rsidP="00A405B3">
      <w:pPr>
        <w:spacing w:line="360" w:lineRule="auto"/>
        <w:jc w:val="center"/>
        <w:rPr>
          <w:b/>
          <w:sz w:val="24"/>
        </w:rPr>
      </w:pPr>
      <w:r w:rsidRPr="00090B43">
        <w:rPr>
          <w:b/>
          <w:sz w:val="24"/>
        </w:rPr>
        <w:t>Gm</w:t>
      </w:r>
      <w:r w:rsidR="00090B43" w:rsidRPr="00090B43">
        <w:rPr>
          <w:b/>
          <w:sz w:val="24"/>
        </w:rPr>
        <w:t>innej Komisji Wyborczej w Brodnicy</w:t>
      </w:r>
    </w:p>
    <w:p w:rsidR="000B079B" w:rsidRPr="00090B43" w:rsidRDefault="003A44E6" w:rsidP="00A405B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962E33">
        <w:rPr>
          <w:b/>
          <w:sz w:val="24"/>
        </w:rPr>
        <w:t>1</w:t>
      </w:r>
      <w:r>
        <w:rPr>
          <w:b/>
          <w:sz w:val="24"/>
        </w:rPr>
        <w:t>8</w:t>
      </w:r>
      <w:r w:rsidR="00090B43" w:rsidRPr="00090B43">
        <w:rPr>
          <w:b/>
          <w:sz w:val="24"/>
        </w:rPr>
        <w:t xml:space="preserve"> </w:t>
      </w:r>
      <w:r w:rsidR="00962E33">
        <w:rPr>
          <w:b/>
          <w:sz w:val="24"/>
        </w:rPr>
        <w:t>września</w:t>
      </w:r>
      <w:r w:rsidR="00090B43" w:rsidRPr="00090B43">
        <w:rPr>
          <w:b/>
          <w:sz w:val="24"/>
        </w:rPr>
        <w:t xml:space="preserve"> </w:t>
      </w:r>
      <w:r w:rsidR="00962E33">
        <w:rPr>
          <w:b/>
          <w:sz w:val="24"/>
        </w:rPr>
        <w:t>2018</w:t>
      </w:r>
      <w:r w:rsidR="000B079B" w:rsidRPr="00090B43">
        <w:rPr>
          <w:b/>
          <w:sz w:val="24"/>
        </w:rPr>
        <w:t xml:space="preserve"> r.</w:t>
      </w:r>
    </w:p>
    <w:p w:rsidR="00A405B3" w:rsidRPr="00090B43" w:rsidRDefault="00A405B3" w:rsidP="00A405B3">
      <w:pPr>
        <w:spacing w:line="360" w:lineRule="auto"/>
        <w:rPr>
          <w:sz w:val="24"/>
        </w:rPr>
      </w:pPr>
    </w:p>
    <w:p w:rsidR="000B079B" w:rsidRPr="00090B43" w:rsidRDefault="000B079B" w:rsidP="00A405B3">
      <w:pPr>
        <w:spacing w:line="360" w:lineRule="auto"/>
        <w:rPr>
          <w:b/>
          <w:sz w:val="24"/>
        </w:rPr>
      </w:pPr>
      <w:r w:rsidRPr="00090B43">
        <w:rPr>
          <w:b/>
          <w:sz w:val="24"/>
        </w:rPr>
        <w:t>w spr</w:t>
      </w:r>
      <w:r w:rsidR="004E62C2">
        <w:rPr>
          <w:b/>
          <w:sz w:val="24"/>
        </w:rPr>
        <w:t>awie:</w:t>
      </w:r>
      <w:r w:rsidR="003A44E6">
        <w:rPr>
          <w:b/>
          <w:sz w:val="24"/>
        </w:rPr>
        <w:t xml:space="preserve"> dodatkowych zgłoszeń kandydatów do Rady Gminy Brodnica</w:t>
      </w:r>
    </w:p>
    <w:p w:rsidR="000B079B" w:rsidRPr="00090B43" w:rsidRDefault="000B079B" w:rsidP="00A405B3">
      <w:pPr>
        <w:spacing w:line="360" w:lineRule="auto"/>
        <w:rPr>
          <w:sz w:val="24"/>
        </w:rPr>
      </w:pPr>
    </w:p>
    <w:p w:rsidR="000B079B" w:rsidRPr="00090B43" w:rsidRDefault="000B079B" w:rsidP="00A405B3">
      <w:pPr>
        <w:spacing w:line="360" w:lineRule="auto"/>
        <w:rPr>
          <w:sz w:val="24"/>
        </w:rPr>
      </w:pPr>
    </w:p>
    <w:p w:rsidR="000B079B" w:rsidRPr="00090B43" w:rsidRDefault="00A405B3" w:rsidP="00090B43">
      <w:pPr>
        <w:spacing w:line="360" w:lineRule="auto"/>
        <w:ind w:firstLine="708"/>
        <w:jc w:val="both"/>
        <w:rPr>
          <w:sz w:val="24"/>
        </w:rPr>
      </w:pPr>
      <w:r w:rsidRPr="00090B43">
        <w:rPr>
          <w:sz w:val="24"/>
        </w:rPr>
        <w:t>N</w:t>
      </w:r>
      <w:r w:rsidR="004E62C2">
        <w:rPr>
          <w:sz w:val="24"/>
        </w:rPr>
        <w:t>a podstawie art. 434 § 1 ustawy z dnia 5 stycznia 2011 r. - Kodeks wybo</w:t>
      </w:r>
      <w:r w:rsidR="00962E33">
        <w:rPr>
          <w:sz w:val="24"/>
        </w:rPr>
        <w:t xml:space="preserve">rczy               (Dz. U. z 2018r. </w:t>
      </w:r>
      <w:r w:rsidR="004E62C2">
        <w:rPr>
          <w:sz w:val="24"/>
        </w:rPr>
        <w:t xml:space="preserve">, poz. </w:t>
      </w:r>
      <w:r w:rsidR="00962E33">
        <w:rPr>
          <w:sz w:val="24"/>
        </w:rPr>
        <w:t>754, 1000 i 1349</w:t>
      </w:r>
      <w:r w:rsidR="004E62C2">
        <w:rPr>
          <w:sz w:val="24"/>
        </w:rPr>
        <w:t>)</w:t>
      </w:r>
      <w:r w:rsidR="00B844DB">
        <w:rPr>
          <w:sz w:val="24"/>
        </w:rPr>
        <w:t xml:space="preserve"> </w:t>
      </w:r>
      <w:r w:rsidR="000B079B" w:rsidRPr="00090B43">
        <w:rPr>
          <w:sz w:val="24"/>
        </w:rPr>
        <w:t xml:space="preserve">Gminna Komisja Wyborcza </w:t>
      </w:r>
      <w:r w:rsidR="00090B43">
        <w:rPr>
          <w:sz w:val="24"/>
        </w:rPr>
        <w:t>w Brodnicy</w:t>
      </w:r>
      <w:r w:rsidRPr="00090B43">
        <w:rPr>
          <w:sz w:val="24"/>
        </w:rPr>
        <w:t xml:space="preserve"> </w:t>
      </w:r>
      <w:r w:rsidRPr="00090B43">
        <w:rPr>
          <w:b/>
          <w:sz w:val="24"/>
        </w:rPr>
        <w:t>uchwala,</w:t>
      </w:r>
      <w:r w:rsidRPr="00090B43">
        <w:rPr>
          <w:sz w:val="24"/>
        </w:rPr>
        <w:t xml:space="preserve"> co następuje:</w:t>
      </w:r>
    </w:p>
    <w:p w:rsidR="000B079B" w:rsidRPr="00090B43" w:rsidRDefault="000B079B" w:rsidP="00A405B3">
      <w:pPr>
        <w:spacing w:line="360" w:lineRule="auto"/>
        <w:rPr>
          <w:sz w:val="24"/>
        </w:rPr>
      </w:pPr>
    </w:p>
    <w:p w:rsidR="009E0ED7" w:rsidRDefault="009E0ED7" w:rsidP="00F15008">
      <w:pPr>
        <w:spacing w:line="360" w:lineRule="auto"/>
        <w:jc w:val="both"/>
        <w:rPr>
          <w:sz w:val="24"/>
        </w:rPr>
      </w:pPr>
      <w:r>
        <w:rPr>
          <w:sz w:val="24"/>
        </w:rPr>
        <w:t>§ 1. W związku z tym</w:t>
      </w:r>
      <w:r w:rsidR="00F15008">
        <w:rPr>
          <w:sz w:val="24"/>
        </w:rPr>
        <w:t xml:space="preserve">, że w okręgach wyborczych nr </w:t>
      </w:r>
      <w:r w:rsidR="00962E33">
        <w:rPr>
          <w:sz w:val="24"/>
        </w:rPr>
        <w:t>1, 4, 6, 7, 8, 9, 10, 15</w:t>
      </w:r>
      <w:r>
        <w:rPr>
          <w:sz w:val="24"/>
        </w:rPr>
        <w:t xml:space="preserve"> zgłoszono po jednej liście kandydatów co spowodowało, że liczba zgłoszonych kandydatów jest równa liczbie radnych wybieranych w tych okręgach przedłuża się o pięć dni czas zgłaszania dodatkowych list kandydatów.</w:t>
      </w:r>
    </w:p>
    <w:p w:rsidR="009E0ED7" w:rsidRDefault="009E0ED7" w:rsidP="00A405B3">
      <w:pPr>
        <w:spacing w:line="360" w:lineRule="auto"/>
        <w:rPr>
          <w:sz w:val="24"/>
        </w:rPr>
      </w:pPr>
      <w:r>
        <w:rPr>
          <w:sz w:val="24"/>
        </w:rPr>
        <w:t>2. Gminna Komisja Wyborcza wzywa zgodnie z Obwieszczeniem do dokonania dodatkowych zgłoszeń w godzinach dyżuru Komisji Wyborczej.</w:t>
      </w:r>
    </w:p>
    <w:p w:rsidR="009E0ED7" w:rsidRDefault="009E0ED7" w:rsidP="00A405B3">
      <w:pPr>
        <w:spacing w:line="360" w:lineRule="auto"/>
        <w:rPr>
          <w:sz w:val="24"/>
        </w:rPr>
      </w:pPr>
      <w:r>
        <w:rPr>
          <w:sz w:val="24"/>
        </w:rPr>
        <w:t>Ustala się następujące godziny dyżurów:</w:t>
      </w:r>
    </w:p>
    <w:p w:rsidR="00F15008" w:rsidRDefault="009E0ED7" w:rsidP="00A405B3">
      <w:pPr>
        <w:spacing w:line="360" w:lineRule="auto"/>
        <w:rPr>
          <w:sz w:val="24"/>
        </w:rPr>
      </w:pPr>
      <w:r>
        <w:rPr>
          <w:sz w:val="24"/>
        </w:rPr>
        <w:t>-</w:t>
      </w:r>
      <w:r w:rsidR="00A437A6">
        <w:rPr>
          <w:sz w:val="24"/>
        </w:rPr>
        <w:t xml:space="preserve"> 18.09</w:t>
      </w:r>
      <w:r w:rsidR="00B844DB">
        <w:rPr>
          <w:sz w:val="24"/>
        </w:rPr>
        <w:t>.201</w:t>
      </w:r>
      <w:r w:rsidR="00A437A6">
        <w:rPr>
          <w:sz w:val="24"/>
        </w:rPr>
        <w:t>8</w:t>
      </w:r>
      <w:r w:rsidR="00B844DB">
        <w:rPr>
          <w:sz w:val="24"/>
        </w:rPr>
        <w:t xml:space="preserve"> r. od godz. 1</w:t>
      </w:r>
      <w:r w:rsidR="00A437A6">
        <w:rPr>
          <w:sz w:val="24"/>
        </w:rPr>
        <w:t>4</w:t>
      </w:r>
      <w:r w:rsidR="00F15008" w:rsidRPr="00B844DB">
        <w:rPr>
          <w:sz w:val="24"/>
          <w:vertAlign w:val="superscript"/>
        </w:rPr>
        <w:t xml:space="preserve">00 </w:t>
      </w:r>
      <w:r w:rsidR="00F15008">
        <w:rPr>
          <w:sz w:val="24"/>
        </w:rPr>
        <w:t>do godz. 1</w:t>
      </w:r>
      <w:r w:rsidR="00A437A6">
        <w:rPr>
          <w:sz w:val="24"/>
        </w:rPr>
        <w:t>6</w:t>
      </w:r>
      <w:r w:rsidR="00F15008" w:rsidRPr="00B844DB">
        <w:rPr>
          <w:sz w:val="24"/>
          <w:vertAlign w:val="superscript"/>
        </w:rPr>
        <w:t>00</w:t>
      </w:r>
    </w:p>
    <w:p w:rsidR="009E0ED7" w:rsidRDefault="009E0ED7" w:rsidP="00A405B3">
      <w:pPr>
        <w:spacing w:line="360" w:lineRule="auto"/>
        <w:rPr>
          <w:sz w:val="24"/>
        </w:rPr>
      </w:pPr>
      <w:r>
        <w:rPr>
          <w:sz w:val="24"/>
        </w:rPr>
        <w:t>-</w:t>
      </w:r>
      <w:r w:rsidR="00A437A6">
        <w:rPr>
          <w:sz w:val="24"/>
        </w:rPr>
        <w:t xml:space="preserve"> 19</w:t>
      </w:r>
      <w:r w:rsidR="00B844DB">
        <w:rPr>
          <w:sz w:val="24"/>
        </w:rPr>
        <w:t>.</w:t>
      </w:r>
      <w:r w:rsidR="00A437A6">
        <w:rPr>
          <w:sz w:val="24"/>
        </w:rPr>
        <w:t>09</w:t>
      </w:r>
      <w:r w:rsidR="00B844DB">
        <w:rPr>
          <w:sz w:val="24"/>
        </w:rPr>
        <w:t>.201</w:t>
      </w:r>
      <w:r w:rsidR="00A437A6">
        <w:rPr>
          <w:sz w:val="24"/>
        </w:rPr>
        <w:t>8</w:t>
      </w:r>
      <w:r w:rsidR="00B844DB">
        <w:rPr>
          <w:sz w:val="24"/>
        </w:rPr>
        <w:t xml:space="preserve"> r. od godz. 1</w:t>
      </w:r>
      <w:r w:rsidR="00A437A6">
        <w:rPr>
          <w:sz w:val="24"/>
        </w:rPr>
        <w:t>6</w:t>
      </w:r>
      <w:r w:rsidR="00F15008" w:rsidRPr="00B844DB">
        <w:rPr>
          <w:sz w:val="24"/>
          <w:vertAlign w:val="superscript"/>
        </w:rPr>
        <w:t>00</w:t>
      </w:r>
      <w:r w:rsidR="00F15008">
        <w:rPr>
          <w:sz w:val="24"/>
        </w:rPr>
        <w:t xml:space="preserve"> do</w:t>
      </w:r>
      <w:r w:rsidR="00B844DB">
        <w:rPr>
          <w:sz w:val="24"/>
        </w:rPr>
        <w:t xml:space="preserve"> godz.</w:t>
      </w:r>
      <w:r w:rsidR="00F15008">
        <w:rPr>
          <w:sz w:val="24"/>
        </w:rPr>
        <w:t xml:space="preserve"> 1</w:t>
      </w:r>
      <w:r w:rsidR="00A437A6">
        <w:rPr>
          <w:sz w:val="24"/>
        </w:rPr>
        <w:t>8</w:t>
      </w:r>
      <w:r w:rsidR="00F15008" w:rsidRPr="00B844DB">
        <w:rPr>
          <w:sz w:val="24"/>
          <w:vertAlign w:val="superscript"/>
        </w:rPr>
        <w:t>00</w:t>
      </w:r>
    </w:p>
    <w:p w:rsidR="009E0ED7" w:rsidRDefault="009E0ED7" w:rsidP="00A405B3">
      <w:pPr>
        <w:spacing w:line="360" w:lineRule="auto"/>
        <w:rPr>
          <w:sz w:val="24"/>
          <w:vertAlign w:val="superscript"/>
        </w:rPr>
      </w:pPr>
      <w:r>
        <w:rPr>
          <w:sz w:val="24"/>
        </w:rPr>
        <w:t>-</w:t>
      </w:r>
      <w:r w:rsidR="00A437A6">
        <w:rPr>
          <w:sz w:val="24"/>
        </w:rPr>
        <w:t xml:space="preserve"> 20</w:t>
      </w:r>
      <w:r w:rsidR="00F15008">
        <w:rPr>
          <w:sz w:val="24"/>
        </w:rPr>
        <w:t>.</w:t>
      </w:r>
      <w:r w:rsidR="00A437A6">
        <w:rPr>
          <w:sz w:val="24"/>
        </w:rPr>
        <w:t>09</w:t>
      </w:r>
      <w:r w:rsidR="00F15008">
        <w:rPr>
          <w:sz w:val="24"/>
        </w:rPr>
        <w:t>.201</w:t>
      </w:r>
      <w:r w:rsidR="00A437A6">
        <w:rPr>
          <w:sz w:val="24"/>
        </w:rPr>
        <w:t>8</w:t>
      </w:r>
      <w:r w:rsidR="00F15008">
        <w:rPr>
          <w:sz w:val="24"/>
        </w:rPr>
        <w:t xml:space="preserve"> r. od godz. 1</w:t>
      </w:r>
      <w:r w:rsidR="00A437A6">
        <w:rPr>
          <w:sz w:val="24"/>
        </w:rPr>
        <w:t>6</w:t>
      </w:r>
      <w:r w:rsidR="00F15008" w:rsidRPr="00FE167D">
        <w:rPr>
          <w:sz w:val="24"/>
          <w:vertAlign w:val="superscript"/>
        </w:rPr>
        <w:t>00</w:t>
      </w:r>
      <w:r w:rsidR="00F15008">
        <w:rPr>
          <w:sz w:val="24"/>
        </w:rPr>
        <w:t xml:space="preserve"> do </w:t>
      </w:r>
      <w:r w:rsidR="00B844DB">
        <w:rPr>
          <w:sz w:val="24"/>
        </w:rPr>
        <w:t xml:space="preserve">godz. </w:t>
      </w:r>
      <w:r w:rsidR="00F15008">
        <w:rPr>
          <w:sz w:val="24"/>
        </w:rPr>
        <w:t>1</w:t>
      </w:r>
      <w:r w:rsidR="00A437A6">
        <w:rPr>
          <w:sz w:val="24"/>
        </w:rPr>
        <w:t>8</w:t>
      </w:r>
      <w:r w:rsidR="00F15008" w:rsidRPr="00FE167D">
        <w:rPr>
          <w:sz w:val="24"/>
          <w:vertAlign w:val="superscript"/>
        </w:rPr>
        <w:t>00</w:t>
      </w:r>
    </w:p>
    <w:p w:rsidR="00A437A6" w:rsidRDefault="00A437A6" w:rsidP="00A405B3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- </w:t>
      </w:r>
      <w:r>
        <w:rPr>
          <w:sz w:val="24"/>
        </w:rPr>
        <w:t>21.09.2018 r. od godz. 16</w:t>
      </w:r>
      <w:r w:rsidRPr="00FE167D">
        <w:rPr>
          <w:sz w:val="24"/>
          <w:vertAlign w:val="superscript"/>
        </w:rPr>
        <w:t>00</w:t>
      </w:r>
      <w:r>
        <w:rPr>
          <w:sz w:val="24"/>
        </w:rPr>
        <w:t xml:space="preserve"> do godz. 18</w:t>
      </w:r>
      <w:r w:rsidRPr="00FE167D">
        <w:rPr>
          <w:sz w:val="24"/>
          <w:vertAlign w:val="superscript"/>
        </w:rPr>
        <w:t>00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  <w:vertAlign w:val="superscript"/>
        </w:rPr>
        <w:t xml:space="preserve">- </w:t>
      </w:r>
      <w:r>
        <w:rPr>
          <w:sz w:val="24"/>
        </w:rPr>
        <w:t>22.09.2018 r. od godz. 10</w:t>
      </w:r>
      <w:r w:rsidRPr="00FE167D">
        <w:rPr>
          <w:sz w:val="24"/>
          <w:vertAlign w:val="superscript"/>
        </w:rPr>
        <w:t>00</w:t>
      </w:r>
      <w:r>
        <w:rPr>
          <w:sz w:val="24"/>
        </w:rPr>
        <w:t xml:space="preserve"> do godz. 12</w:t>
      </w:r>
      <w:r w:rsidRPr="00FE167D">
        <w:rPr>
          <w:sz w:val="24"/>
          <w:vertAlign w:val="superscript"/>
        </w:rPr>
        <w:t>00</w:t>
      </w:r>
    </w:p>
    <w:p w:rsidR="009E0ED7" w:rsidRDefault="009E0ED7" w:rsidP="00B844DB">
      <w:pPr>
        <w:spacing w:line="360" w:lineRule="auto"/>
        <w:jc w:val="both"/>
        <w:rPr>
          <w:sz w:val="24"/>
        </w:rPr>
      </w:pPr>
      <w:r>
        <w:rPr>
          <w:sz w:val="24"/>
        </w:rPr>
        <w:t>Podaje się numery telefonów w celu umożliwienia kontaktu z Człon</w:t>
      </w:r>
      <w:r w:rsidR="00F15008">
        <w:rPr>
          <w:sz w:val="24"/>
        </w:rPr>
        <w:t xml:space="preserve">kami </w:t>
      </w:r>
      <w:bookmarkStart w:id="0" w:name="_GoBack"/>
      <w:bookmarkEnd w:id="0"/>
      <w:r w:rsidR="00F15008">
        <w:rPr>
          <w:sz w:val="24"/>
        </w:rPr>
        <w:t xml:space="preserve">Gminnej Komisji Wyborczej: </w:t>
      </w:r>
      <w:r w:rsidR="00962E33">
        <w:rPr>
          <w:sz w:val="24"/>
        </w:rPr>
        <w:t xml:space="preserve">612842523, </w:t>
      </w:r>
      <w:r w:rsidR="00F15008">
        <w:rPr>
          <w:sz w:val="24"/>
        </w:rPr>
        <w:t>722130657</w:t>
      </w:r>
      <w:r w:rsidR="00B844DB">
        <w:rPr>
          <w:sz w:val="24"/>
        </w:rPr>
        <w:t>.</w:t>
      </w:r>
    </w:p>
    <w:p w:rsidR="00A437A6" w:rsidRDefault="009E0ED7" w:rsidP="00A405B3">
      <w:pPr>
        <w:spacing w:line="360" w:lineRule="auto"/>
        <w:rPr>
          <w:sz w:val="24"/>
        </w:rPr>
      </w:pPr>
      <w:r>
        <w:rPr>
          <w:sz w:val="24"/>
        </w:rPr>
        <w:t>Obwieszczenia zostaną rozplakatowane w Sołect</w:t>
      </w:r>
      <w:r w:rsidR="00B844DB">
        <w:rPr>
          <w:sz w:val="24"/>
        </w:rPr>
        <w:t>wach:</w:t>
      </w:r>
    </w:p>
    <w:p w:rsidR="00A437A6" w:rsidRDefault="00A437A6" w:rsidP="00A437A6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962E33">
        <w:rPr>
          <w:sz w:val="24"/>
        </w:rPr>
        <w:t xml:space="preserve">Brodnica, ul: Główna, Polna, </w:t>
      </w:r>
      <w:proofErr w:type="spellStart"/>
      <w:r w:rsidR="00962E33">
        <w:rPr>
          <w:sz w:val="24"/>
        </w:rPr>
        <w:t>Kanałkowa</w:t>
      </w:r>
      <w:proofErr w:type="spellEnd"/>
      <w:r w:rsidR="00962E33">
        <w:rPr>
          <w:sz w:val="24"/>
        </w:rPr>
        <w:t xml:space="preserve">, Jarzębinowa, Parkowa, Słoneczna, Os. Łąkowe, </w:t>
      </w:r>
      <w:r>
        <w:rPr>
          <w:sz w:val="24"/>
        </w:rPr>
        <w:t xml:space="preserve">  </w:t>
      </w:r>
      <w:r w:rsidR="00962E33">
        <w:rPr>
          <w:sz w:val="24"/>
        </w:rPr>
        <w:t>Os. Wichrowe Wzgórze (okręg 1)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</w:rPr>
        <w:t>- Górka, Żurawiec, Przylepki (okręg 4)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B844DB">
        <w:rPr>
          <w:sz w:val="24"/>
        </w:rPr>
        <w:t>Grzybno</w:t>
      </w:r>
      <w:r>
        <w:rPr>
          <w:sz w:val="24"/>
        </w:rPr>
        <w:t xml:space="preserve"> (okręg 6)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</w:rPr>
        <w:t>- Iłówiec (okręg 7)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</w:rPr>
        <w:t xml:space="preserve">- Iłówiec Wielki, Sucharzewo, </w:t>
      </w:r>
      <w:proofErr w:type="spellStart"/>
      <w:r>
        <w:rPr>
          <w:sz w:val="24"/>
        </w:rPr>
        <w:t>Ogieniowo</w:t>
      </w:r>
      <w:proofErr w:type="spellEnd"/>
      <w:r>
        <w:rPr>
          <w:sz w:val="24"/>
        </w:rPr>
        <w:t xml:space="preserve"> (okręg 8)</w:t>
      </w:r>
    </w:p>
    <w:p w:rsidR="000B079B" w:rsidRDefault="00A437A6" w:rsidP="00A405B3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B844DB">
        <w:rPr>
          <w:sz w:val="24"/>
        </w:rPr>
        <w:t>Szołdry</w:t>
      </w:r>
      <w:r>
        <w:rPr>
          <w:sz w:val="24"/>
        </w:rPr>
        <w:t>, Rogaczewo (okręg 9)</w:t>
      </w:r>
    </w:p>
    <w:p w:rsidR="00A437A6" w:rsidRDefault="00A437A6" w:rsidP="00A405B3">
      <w:pPr>
        <w:spacing w:line="360" w:lineRule="auto"/>
        <w:rPr>
          <w:sz w:val="24"/>
        </w:rPr>
      </w:pPr>
      <w:r>
        <w:rPr>
          <w:sz w:val="24"/>
        </w:rPr>
        <w:t>- Manieczki Os. Słowiańskie (okręg 10)</w:t>
      </w:r>
    </w:p>
    <w:p w:rsidR="00A437A6" w:rsidRPr="00090B43" w:rsidRDefault="00A437A6" w:rsidP="00A405B3">
      <w:pPr>
        <w:spacing w:line="360" w:lineRule="auto"/>
        <w:rPr>
          <w:sz w:val="24"/>
        </w:rPr>
      </w:pPr>
      <w:r>
        <w:rPr>
          <w:sz w:val="24"/>
        </w:rPr>
        <w:lastRenderedPageBreak/>
        <w:t>- Żabno nr 1-5, Os. Żabi Gród, Os. Słoneczne, Os. Zielone Wzgórze, Os Leśne, Os. Natura, Brodniczka, Esterpole, Sulejewo, Sulejewo Folwark (okręg 15)</w:t>
      </w:r>
    </w:p>
    <w:p w:rsidR="000B079B" w:rsidRPr="00090B43" w:rsidRDefault="000B079B" w:rsidP="00A405B3">
      <w:pPr>
        <w:spacing w:line="360" w:lineRule="auto"/>
        <w:rPr>
          <w:sz w:val="24"/>
        </w:rPr>
      </w:pPr>
    </w:p>
    <w:p w:rsidR="00A405B3" w:rsidRPr="00090B43" w:rsidRDefault="009E0ED7" w:rsidP="00A405B3">
      <w:pPr>
        <w:spacing w:line="360" w:lineRule="auto"/>
        <w:rPr>
          <w:sz w:val="24"/>
        </w:rPr>
      </w:pPr>
      <w:r>
        <w:rPr>
          <w:sz w:val="24"/>
        </w:rPr>
        <w:t>§ 2.</w:t>
      </w:r>
      <w:r w:rsidR="000B079B" w:rsidRPr="00090B43">
        <w:rPr>
          <w:sz w:val="24"/>
        </w:rPr>
        <w:t xml:space="preserve"> Uchwała wc</w:t>
      </w:r>
      <w:r w:rsidR="00A405B3" w:rsidRPr="00090B43">
        <w:rPr>
          <w:sz w:val="24"/>
        </w:rPr>
        <w:t>hodzi w życie z dniem podjęcia.</w:t>
      </w:r>
    </w:p>
    <w:p w:rsidR="00A405B3" w:rsidRPr="00090B43" w:rsidRDefault="00A405B3" w:rsidP="00A405B3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05B3" w:rsidRPr="00090B43" w:rsidTr="00A405B3">
        <w:tc>
          <w:tcPr>
            <w:tcW w:w="4606" w:type="dxa"/>
          </w:tcPr>
          <w:p w:rsidR="00A405B3" w:rsidRPr="00090B43" w:rsidRDefault="00A405B3" w:rsidP="00A405B3">
            <w:pPr>
              <w:spacing w:line="360" w:lineRule="auto"/>
              <w:rPr>
                <w:sz w:val="24"/>
              </w:rPr>
            </w:pPr>
          </w:p>
          <w:p w:rsidR="00A405B3" w:rsidRPr="00090B43" w:rsidRDefault="00A405B3" w:rsidP="00A405B3">
            <w:pPr>
              <w:spacing w:line="360" w:lineRule="auto"/>
              <w:rPr>
                <w:sz w:val="24"/>
              </w:rPr>
            </w:pPr>
          </w:p>
          <w:p w:rsidR="00A405B3" w:rsidRPr="00090B43" w:rsidRDefault="00A405B3" w:rsidP="00A405B3">
            <w:pPr>
              <w:spacing w:line="360" w:lineRule="auto"/>
              <w:rPr>
                <w:szCs w:val="20"/>
              </w:rPr>
            </w:pPr>
            <w:r w:rsidRPr="00090B43">
              <w:rPr>
                <w:szCs w:val="20"/>
              </w:rPr>
              <w:t xml:space="preserve">                       (pieczęć GKW)</w:t>
            </w:r>
          </w:p>
          <w:p w:rsidR="00A405B3" w:rsidRPr="00090B43" w:rsidRDefault="00A405B3" w:rsidP="00A405B3">
            <w:pPr>
              <w:spacing w:line="36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A405B3" w:rsidRPr="00090B43" w:rsidRDefault="00A405B3" w:rsidP="002B2646">
            <w:pPr>
              <w:spacing w:line="360" w:lineRule="auto"/>
              <w:jc w:val="center"/>
              <w:rPr>
                <w:b/>
                <w:sz w:val="24"/>
              </w:rPr>
            </w:pPr>
            <w:r w:rsidRPr="00090B43">
              <w:rPr>
                <w:b/>
                <w:sz w:val="24"/>
              </w:rPr>
              <w:t>Przewodnicząca</w:t>
            </w:r>
          </w:p>
          <w:p w:rsidR="00A405B3" w:rsidRPr="00090B43" w:rsidRDefault="00A405B3" w:rsidP="00A405B3">
            <w:pPr>
              <w:spacing w:line="360" w:lineRule="auto"/>
              <w:jc w:val="center"/>
              <w:rPr>
                <w:b/>
                <w:sz w:val="24"/>
              </w:rPr>
            </w:pPr>
            <w:r w:rsidRPr="00090B43">
              <w:rPr>
                <w:b/>
                <w:sz w:val="24"/>
              </w:rPr>
              <w:t>Gm</w:t>
            </w:r>
            <w:r w:rsidR="00090B43" w:rsidRPr="00090B43">
              <w:rPr>
                <w:b/>
                <w:sz w:val="24"/>
              </w:rPr>
              <w:t>innej Komisji Wyborczej w Brodnicy</w:t>
            </w:r>
          </w:p>
          <w:p w:rsidR="00A405B3" w:rsidRPr="00090B43" w:rsidRDefault="00A405B3" w:rsidP="00A405B3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A405B3" w:rsidRPr="00090B43" w:rsidRDefault="00090B43" w:rsidP="00A405B3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 w:rsidRPr="00090B43">
              <w:rPr>
                <w:b/>
                <w:i/>
                <w:sz w:val="24"/>
              </w:rPr>
              <w:t>Mirosława Barbara Łowicka</w:t>
            </w:r>
          </w:p>
          <w:p w:rsidR="00A405B3" w:rsidRPr="00090B43" w:rsidRDefault="00A405B3" w:rsidP="00A405B3">
            <w:pPr>
              <w:spacing w:line="360" w:lineRule="auto"/>
              <w:rPr>
                <w:b/>
                <w:sz w:val="24"/>
              </w:rPr>
            </w:pPr>
          </w:p>
          <w:p w:rsidR="00A405B3" w:rsidRPr="00090B43" w:rsidRDefault="00A405B3" w:rsidP="00A405B3">
            <w:pPr>
              <w:spacing w:line="360" w:lineRule="auto"/>
              <w:rPr>
                <w:sz w:val="24"/>
              </w:rPr>
            </w:pPr>
          </w:p>
        </w:tc>
      </w:tr>
    </w:tbl>
    <w:p w:rsidR="00A405B3" w:rsidRPr="000B079B" w:rsidRDefault="00A405B3">
      <w:pPr>
        <w:spacing w:line="360" w:lineRule="auto"/>
        <w:rPr>
          <w:rFonts w:ascii="Arial" w:hAnsi="Arial" w:cs="Arial"/>
          <w:sz w:val="24"/>
        </w:rPr>
      </w:pPr>
    </w:p>
    <w:sectPr w:rsidR="00A405B3" w:rsidRPr="000B079B" w:rsidSect="0086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FA9"/>
    <w:rsid w:val="00036B6C"/>
    <w:rsid w:val="00090B43"/>
    <w:rsid w:val="000B079B"/>
    <w:rsid w:val="000E522F"/>
    <w:rsid w:val="002B2646"/>
    <w:rsid w:val="00327822"/>
    <w:rsid w:val="003A44E6"/>
    <w:rsid w:val="003F2FA9"/>
    <w:rsid w:val="004D4C0E"/>
    <w:rsid w:val="004E62C2"/>
    <w:rsid w:val="005F02BC"/>
    <w:rsid w:val="00866E2C"/>
    <w:rsid w:val="00962E33"/>
    <w:rsid w:val="009E0ED7"/>
    <w:rsid w:val="00A158ED"/>
    <w:rsid w:val="00A405B3"/>
    <w:rsid w:val="00A437A6"/>
    <w:rsid w:val="00A54959"/>
    <w:rsid w:val="00B844DB"/>
    <w:rsid w:val="00B86BED"/>
    <w:rsid w:val="00DA46B6"/>
    <w:rsid w:val="00F15008"/>
    <w:rsid w:val="00FE167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2C"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Dolsk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Lenarczyk-Żurczak</dc:creator>
  <cp:lastModifiedBy>Wybory Samorządowe </cp:lastModifiedBy>
  <cp:revision>3</cp:revision>
  <cp:lastPrinted>2014-10-08T08:52:00Z</cp:lastPrinted>
  <dcterms:created xsi:type="dcterms:W3CDTF">2018-09-18T10:30:00Z</dcterms:created>
  <dcterms:modified xsi:type="dcterms:W3CDTF">2018-09-18T10:58:00Z</dcterms:modified>
</cp:coreProperties>
</file>